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0BA" w:rsidRPr="00DB70BA" w:rsidRDefault="00DB70BA" w:rsidP="00DB70BA">
      <w:pPr>
        <w:pStyle w:val="a7"/>
        <w:jc w:val="center"/>
      </w:pPr>
      <w:bookmarkStart w:id="0" w:name="_GoBack"/>
      <w:bookmarkEnd w:id="0"/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483A6A">
        <w:rPr>
          <w:rStyle w:val="a9"/>
          <w:lang w:val="en-US"/>
        </w:rPr>
        <w:instrText>ceh</w:instrText>
      </w:r>
      <w:r w:rsidR="00483A6A" w:rsidRPr="00FF474B">
        <w:rPr>
          <w:rStyle w:val="a9"/>
        </w:rPr>
        <w:instrText>_</w:instrText>
      </w:r>
      <w:r w:rsidR="00483A6A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FF474B" w:rsidRPr="00FF474B">
        <w:rPr>
          <w:rStyle w:val="a9"/>
        </w:rPr>
        <w:t xml:space="preserve"> Акционерное общество "Енисейское речное пароходство"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1" w:name="main_table"/>
            <w:bookmarkEnd w:id="1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привлекаемые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Филиал «ЕРП» Подтесовская РЭБ флота</w:t>
            </w:r>
          </w:p>
        </w:tc>
        <w:tc>
          <w:tcPr>
            <w:tcW w:w="12514" w:type="dxa"/>
            <w:gridSpan w:val="5"/>
            <w:vMerge w:val="restart"/>
            <w:vAlign w:val="center"/>
          </w:tcPr>
          <w:p w:rsidR="00FF474B" w:rsidRPr="00063DF1" w:rsidRDefault="00FF474B" w:rsidP="00DB70BA">
            <w:pPr>
              <w:pStyle w:val="aa"/>
            </w:pPr>
            <w:r>
              <w:t>Мероприятия не требуются</w:t>
            </w: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Береговые подразделения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Управление (01)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Производственно-диспетчерский отдел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Конструкторско-технологический отдел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Отдел охраны труда, промышленной и экологической безопасности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Общий отдел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Здравпункт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Котельно-корпусный цех (03)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СЛИП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Монтажно-механический цех (04)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Участок деревообработки и ремонтных работ (05)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Цех технической эксплуатации флота (06)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Береговой производственный участок (07)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Электрорадионавигационная камера (08)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Ремонтно-механический цех (09)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Энергоцех (10)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Автогараж (11)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Ангарский производственный участок (15)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3778EE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Причал Стрелка</w:t>
            </w:r>
          </w:p>
        </w:tc>
        <w:tc>
          <w:tcPr>
            <w:tcW w:w="12514" w:type="dxa"/>
            <w:gridSpan w:val="5"/>
            <w:vMerge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8B4051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FF474B" w:rsidRPr="00AF49A3" w:rsidTr="008B4051">
        <w:trPr>
          <w:jc w:val="center"/>
        </w:trPr>
        <w:tc>
          <w:tcPr>
            <w:tcW w:w="3049" w:type="dxa"/>
            <w:vAlign w:val="center"/>
          </w:tcPr>
          <w:p w:rsidR="00FF474B" w:rsidRPr="00FF474B" w:rsidRDefault="00FF474B" w:rsidP="00FF474B">
            <w:pPr>
              <w:pStyle w:val="aa"/>
              <w:rPr>
                <w:i/>
              </w:rPr>
            </w:pPr>
            <w:r>
              <w:rPr>
                <w:i/>
              </w:rPr>
              <w:t>т/х "Василий Суриков" (01)</w:t>
            </w:r>
          </w:p>
        </w:tc>
        <w:tc>
          <w:tcPr>
            <w:tcW w:w="3686" w:type="dxa"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F474B" w:rsidRPr="00063DF1" w:rsidRDefault="00FF474B" w:rsidP="00DB70BA">
            <w:pPr>
              <w:pStyle w:val="aa"/>
            </w:pPr>
          </w:p>
        </w:tc>
      </w:tr>
      <w:tr w:rsidR="004149D3" w:rsidRPr="00AF49A3" w:rsidTr="008B4051">
        <w:trPr>
          <w:jc w:val="center"/>
        </w:trPr>
        <w:tc>
          <w:tcPr>
            <w:tcW w:w="3049" w:type="dxa"/>
            <w:vAlign w:val="center"/>
          </w:tcPr>
          <w:p w:rsidR="004149D3" w:rsidRPr="00FF474B" w:rsidRDefault="004149D3" w:rsidP="004149D3">
            <w:pPr>
              <w:pStyle w:val="aa"/>
              <w:jc w:val="left"/>
            </w:pPr>
            <w:r>
              <w:lastRenderedPageBreak/>
              <w:t>130113/13.01-фл.Подт. Матрос 4 разряда</w:t>
            </w:r>
          </w:p>
        </w:tc>
        <w:tc>
          <w:tcPr>
            <w:tcW w:w="3686" w:type="dxa"/>
            <w:vAlign w:val="center"/>
          </w:tcPr>
          <w:p w:rsidR="004149D3" w:rsidRPr="00D5541B" w:rsidRDefault="004149D3" w:rsidP="004149D3">
            <w:pPr>
              <w:pStyle w:val="aa"/>
            </w:pPr>
            <w:r w:rsidRPr="00D5541B">
              <w:t>Вибрация(общ):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4149D3" w:rsidRPr="00D5541B" w:rsidRDefault="004149D3" w:rsidP="004149D3">
            <w:pPr>
              <w:pStyle w:val="aa"/>
            </w:pPr>
            <w:r w:rsidRPr="00D5541B"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4149D3" w:rsidRPr="00063DF1" w:rsidRDefault="004149D3" w:rsidP="004149D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4149D3" w:rsidRPr="00063DF1" w:rsidRDefault="004149D3" w:rsidP="004149D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4149D3" w:rsidRPr="00063DF1" w:rsidRDefault="004149D3" w:rsidP="004149D3">
            <w:pPr>
              <w:pStyle w:val="aa"/>
            </w:pPr>
            <w:r>
              <w:t>выполняется</w:t>
            </w:r>
          </w:p>
        </w:tc>
      </w:tr>
      <w:tr w:rsidR="004149D3" w:rsidRPr="00AF49A3" w:rsidTr="008B4051">
        <w:trPr>
          <w:jc w:val="center"/>
        </w:trPr>
        <w:tc>
          <w:tcPr>
            <w:tcW w:w="3049" w:type="dxa"/>
            <w:vAlign w:val="center"/>
          </w:tcPr>
          <w:p w:rsidR="004149D3" w:rsidRDefault="004149D3" w:rsidP="004149D3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4149D3" w:rsidRPr="00D5541B" w:rsidRDefault="004149D3" w:rsidP="004149D3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4149D3" w:rsidRPr="00D5541B" w:rsidRDefault="004149D3" w:rsidP="004149D3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4149D3" w:rsidRPr="00063DF1" w:rsidRDefault="004149D3" w:rsidP="004149D3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4149D3" w:rsidRPr="00063DF1" w:rsidRDefault="004149D3" w:rsidP="004149D3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4149D3" w:rsidRPr="00063DF1" w:rsidRDefault="004149D3" w:rsidP="004149D3">
            <w:pPr>
              <w:pStyle w:val="aa"/>
            </w:pPr>
            <w:r>
              <w:t>выполняется</w:t>
            </w:r>
          </w:p>
        </w:tc>
      </w:tr>
      <w:tr w:rsidR="004149D3" w:rsidRPr="00AF49A3" w:rsidTr="008B4051">
        <w:trPr>
          <w:jc w:val="center"/>
        </w:trPr>
        <w:tc>
          <w:tcPr>
            <w:tcW w:w="3049" w:type="dxa"/>
            <w:vAlign w:val="center"/>
          </w:tcPr>
          <w:p w:rsidR="004149D3" w:rsidRPr="00FF474B" w:rsidRDefault="004149D3" w:rsidP="004149D3">
            <w:pPr>
              <w:pStyle w:val="aa"/>
              <w:rPr>
                <w:i/>
              </w:rPr>
            </w:pPr>
            <w:r>
              <w:rPr>
                <w:i/>
              </w:rPr>
              <w:t>т/х "Бункерстанция-12" (02)</w:t>
            </w:r>
          </w:p>
        </w:tc>
        <w:tc>
          <w:tcPr>
            <w:tcW w:w="3686" w:type="dxa"/>
            <w:vAlign w:val="center"/>
          </w:tcPr>
          <w:p w:rsidR="004149D3" w:rsidRDefault="004149D3" w:rsidP="004149D3">
            <w:pPr>
              <w:pStyle w:val="aa"/>
            </w:pPr>
          </w:p>
        </w:tc>
        <w:tc>
          <w:tcPr>
            <w:tcW w:w="2835" w:type="dxa"/>
            <w:vAlign w:val="center"/>
          </w:tcPr>
          <w:p w:rsidR="004149D3" w:rsidRDefault="004149D3" w:rsidP="004149D3">
            <w:pPr>
              <w:pStyle w:val="aa"/>
            </w:pPr>
          </w:p>
        </w:tc>
        <w:tc>
          <w:tcPr>
            <w:tcW w:w="1384" w:type="dxa"/>
            <w:vAlign w:val="center"/>
          </w:tcPr>
          <w:p w:rsidR="004149D3" w:rsidRPr="00063DF1" w:rsidRDefault="004149D3" w:rsidP="004149D3">
            <w:pPr>
              <w:pStyle w:val="aa"/>
            </w:pPr>
          </w:p>
        </w:tc>
        <w:tc>
          <w:tcPr>
            <w:tcW w:w="3294" w:type="dxa"/>
            <w:vAlign w:val="center"/>
          </w:tcPr>
          <w:p w:rsidR="004149D3" w:rsidRPr="00063DF1" w:rsidRDefault="004149D3" w:rsidP="004149D3">
            <w:pPr>
              <w:pStyle w:val="aa"/>
            </w:pPr>
          </w:p>
        </w:tc>
        <w:tc>
          <w:tcPr>
            <w:tcW w:w="1315" w:type="dxa"/>
            <w:vAlign w:val="center"/>
          </w:tcPr>
          <w:p w:rsidR="004149D3" w:rsidRPr="00063DF1" w:rsidRDefault="004149D3" w:rsidP="004149D3">
            <w:pPr>
              <w:pStyle w:val="aa"/>
            </w:pPr>
          </w:p>
        </w:tc>
      </w:tr>
      <w:tr w:rsidR="004149D3" w:rsidRPr="00AF49A3" w:rsidTr="008B4051">
        <w:trPr>
          <w:jc w:val="center"/>
        </w:trPr>
        <w:tc>
          <w:tcPr>
            <w:tcW w:w="3049" w:type="dxa"/>
            <w:vAlign w:val="center"/>
          </w:tcPr>
          <w:p w:rsidR="004149D3" w:rsidRPr="00FF474B" w:rsidRDefault="004149D3" w:rsidP="004149D3">
            <w:pPr>
              <w:pStyle w:val="aa"/>
              <w:jc w:val="left"/>
            </w:pPr>
            <w:r>
              <w:t>080213/08.02-фл.Подт.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4149D3" w:rsidRPr="00D5541B" w:rsidRDefault="004149D3" w:rsidP="004149D3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4149D3" w:rsidRPr="00D5541B" w:rsidRDefault="004149D3" w:rsidP="004149D3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4149D3" w:rsidRPr="00D5541B" w:rsidRDefault="004149D3" w:rsidP="004149D3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4149D3" w:rsidRPr="00D5541B" w:rsidRDefault="004149D3" w:rsidP="004149D3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4149D3" w:rsidRPr="00D5541B" w:rsidRDefault="004149D3" w:rsidP="004149D3">
            <w:pPr>
              <w:pStyle w:val="aa"/>
            </w:pPr>
            <w:r w:rsidRPr="00D5541B">
              <w:t>выполняется</w:t>
            </w:r>
          </w:p>
        </w:tc>
      </w:tr>
      <w:tr w:rsidR="004149D3" w:rsidRPr="00AF49A3" w:rsidTr="008B4051">
        <w:trPr>
          <w:jc w:val="center"/>
        </w:trPr>
        <w:tc>
          <w:tcPr>
            <w:tcW w:w="3049" w:type="dxa"/>
            <w:vAlign w:val="center"/>
          </w:tcPr>
          <w:p w:rsidR="004149D3" w:rsidRPr="00FF474B" w:rsidRDefault="004149D3" w:rsidP="004149D3">
            <w:pPr>
              <w:pStyle w:val="aa"/>
              <w:rPr>
                <w:i/>
              </w:rPr>
            </w:pPr>
            <w:r>
              <w:rPr>
                <w:i/>
              </w:rPr>
              <w:t>т/х "Бункерстанция-13" (03)</w:t>
            </w:r>
          </w:p>
        </w:tc>
        <w:tc>
          <w:tcPr>
            <w:tcW w:w="3686" w:type="dxa"/>
            <w:vAlign w:val="center"/>
          </w:tcPr>
          <w:p w:rsidR="004149D3" w:rsidRPr="00D5541B" w:rsidRDefault="004149D3" w:rsidP="004149D3">
            <w:pPr>
              <w:pStyle w:val="aa"/>
            </w:pPr>
          </w:p>
        </w:tc>
        <w:tc>
          <w:tcPr>
            <w:tcW w:w="2835" w:type="dxa"/>
            <w:vAlign w:val="center"/>
          </w:tcPr>
          <w:p w:rsidR="004149D3" w:rsidRPr="00D5541B" w:rsidRDefault="004149D3" w:rsidP="004149D3">
            <w:pPr>
              <w:pStyle w:val="aa"/>
            </w:pPr>
          </w:p>
        </w:tc>
        <w:tc>
          <w:tcPr>
            <w:tcW w:w="1384" w:type="dxa"/>
            <w:vAlign w:val="center"/>
          </w:tcPr>
          <w:p w:rsidR="004149D3" w:rsidRPr="00D5541B" w:rsidRDefault="004149D3" w:rsidP="004149D3">
            <w:pPr>
              <w:pStyle w:val="aa"/>
            </w:pPr>
          </w:p>
        </w:tc>
        <w:tc>
          <w:tcPr>
            <w:tcW w:w="3294" w:type="dxa"/>
            <w:vAlign w:val="center"/>
          </w:tcPr>
          <w:p w:rsidR="004149D3" w:rsidRPr="00D5541B" w:rsidRDefault="004149D3" w:rsidP="004149D3">
            <w:pPr>
              <w:pStyle w:val="aa"/>
            </w:pPr>
          </w:p>
        </w:tc>
        <w:tc>
          <w:tcPr>
            <w:tcW w:w="1315" w:type="dxa"/>
            <w:vAlign w:val="center"/>
          </w:tcPr>
          <w:p w:rsidR="004149D3" w:rsidRPr="00D5541B" w:rsidRDefault="004149D3" w:rsidP="004149D3">
            <w:pPr>
              <w:pStyle w:val="aa"/>
            </w:pPr>
          </w:p>
        </w:tc>
      </w:tr>
      <w:tr w:rsidR="00F479C6" w:rsidRPr="00AF49A3" w:rsidTr="008B4051">
        <w:trPr>
          <w:jc w:val="center"/>
        </w:trPr>
        <w:tc>
          <w:tcPr>
            <w:tcW w:w="3049" w:type="dxa"/>
            <w:vAlign w:val="center"/>
          </w:tcPr>
          <w:p w:rsidR="00F479C6" w:rsidRPr="00FF474B" w:rsidRDefault="00F479C6" w:rsidP="00F479C6">
            <w:pPr>
              <w:pStyle w:val="aa"/>
              <w:jc w:val="left"/>
            </w:pPr>
            <w:r>
              <w:t>070313/07.03-фл.Подт.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выполняется</w:t>
            </w:r>
          </w:p>
        </w:tc>
      </w:tr>
      <w:tr w:rsidR="00F479C6" w:rsidRPr="00AF49A3" w:rsidTr="008B4051">
        <w:trPr>
          <w:jc w:val="center"/>
        </w:trPr>
        <w:tc>
          <w:tcPr>
            <w:tcW w:w="3049" w:type="dxa"/>
            <w:vAlign w:val="center"/>
          </w:tcPr>
          <w:p w:rsidR="00F479C6" w:rsidRPr="00FF474B" w:rsidRDefault="00F479C6" w:rsidP="00F479C6">
            <w:pPr>
              <w:pStyle w:val="aa"/>
              <w:rPr>
                <w:i/>
              </w:rPr>
            </w:pPr>
            <w:r>
              <w:rPr>
                <w:i/>
              </w:rPr>
              <w:t>т/х "Бункерстанция-15" (04)</w:t>
            </w:r>
          </w:p>
        </w:tc>
        <w:tc>
          <w:tcPr>
            <w:tcW w:w="3686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</w:tr>
      <w:tr w:rsidR="00F479C6" w:rsidRPr="00AF49A3" w:rsidTr="008B4051">
        <w:trPr>
          <w:jc w:val="center"/>
        </w:trPr>
        <w:tc>
          <w:tcPr>
            <w:tcW w:w="3049" w:type="dxa"/>
            <w:vAlign w:val="center"/>
          </w:tcPr>
          <w:p w:rsidR="00F479C6" w:rsidRPr="00FF474B" w:rsidRDefault="00F479C6" w:rsidP="00F479C6">
            <w:pPr>
              <w:pStyle w:val="aa"/>
              <w:jc w:val="left"/>
            </w:pPr>
            <w:r>
              <w:t>060413/06.04-фл.Подт. Второй помощник механика-шкипер</w:t>
            </w:r>
          </w:p>
        </w:tc>
        <w:tc>
          <w:tcPr>
            <w:tcW w:w="3686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выполняется</w:t>
            </w:r>
          </w:p>
        </w:tc>
      </w:tr>
      <w:tr w:rsidR="00F479C6" w:rsidRPr="00AF49A3" w:rsidTr="008B4051">
        <w:trPr>
          <w:jc w:val="center"/>
        </w:trPr>
        <w:tc>
          <w:tcPr>
            <w:tcW w:w="3049" w:type="dxa"/>
            <w:vAlign w:val="center"/>
          </w:tcPr>
          <w:p w:rsidR="00F479C6" w:rsidRPr="00FF474B" w:rsidRDefault="00F479C6" w:rsidP="00F479C6">
            <w:pPr>
              <w:pStyle w:val="aa"/>
              <w:jc w:val="left"/>
            </w:pPr>
            <w:r>
              <w:t>070413/07.04-фл.Подт.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выполняется</w:t>
            </w:r>
          </w:p>
        </w:tc>
      </w:tr>
      <w:tr w:rsidR="00F479C6" w:rsidRPr="00AF49A3" w:rsidTr="008B4051">
        <w:trPr>
          <w:jc w:val="center"/>
        </w:trPr>
        <w:tc>
          <w:tcPr>
            <w:tcW w:w="3049" w:type="dxa"/>
            <w:vAlign w:val="center"/>
          </w:tcPr>
          <w:p w:rsidR="00F479C6" w:rsidRPr="00FF474B" w:rsidRDefault="00F479C6" w:rsidP="00F479C6">
            <w:pPr>
              <w:pStyle w:val="aa"/>
              <w:rPr>
                <w:i/>
              </w:rPr>
            </w:pPr>
            <w:r>
              <w:rPr>
                <w:i/>
              </w:rPr>
              <w:t>т/х "Очистная станция-3" (09)</w:t>
            </w:r>
          </w:p>
        </w:tc>
        <w:tc>
          <w:tcPr>
            <w:tcW w:w="3686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</w:tr>
      <w:tr w:rsidR="00F479C6" w:rsidRPr="00AF49A3" w:rsidTr="008B4051">
        <w:trPr>
          <w:jc w:val="center"/>
        </w:trPr>
        <w:tc>
          <w:tcPr>
            <w:tcW w:w="3049" w:type="dxa"/>
            <w:vAlign w:val="center"/>
          </w:tcPr>
          <w:p w:rsidR="00F479C6" w:rsidRPr="00FF474B" w:rsidRDefault="00F479C6" w:rsidP="00F479C6">
            <w:pPr>
              <w:pStyle w:val="aa"/>
              <w:jc w:val="left"/>
            </w:pPr>
            <w:r>
              <w:t>060913/06.09-фл.Подт.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выполняется</w:t>
            </w:r>
          </w:p>
        </w:tc>
      </w:tr>
      <w:tr w:rsidR="00F479C6" w:rsidRPr="00AF49A3" w:rsidTr="008B4051">
        <w:trPr>
          <w:jc w:val="center"/>
        </w:trPr>
        <w:tc>
          <w:tcPr>
            <w:tcW w:w="3049" w:type="dxa"/>
            <w:vAlign w:val="center"/>
          </w:tcPr>
          <w:p w:rsidR="00F479C6" w:rsidRPr="00FF474B" w:rsidRDefault="00F479C6" w:rsidP="00F479C6">
            <w:pPr>
              <w:pStyle w:val="aa"/>
              <w:rPr>
                <w:i/>
              </w:rPr>
            </w:pPr>
            <w:r>
              <w:rPr>
                <w:i/>
              </w:rPr>
              <w:t>т/х "СКПО-2" (11)</w:t>
            </w:r>
          </w:p>
        </w:tc>
        <w:tc>
          <w:tcPr>
            <w:tcW w:w="3686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</w:tr>
      <w:tr w:rsidR="00F479C6" w:rsidRPr="00AF49A3" w:rsidTr="008B4051">
        <w:trPr>
          <w:jc w:val="center"/>
        </w:trPr>
        <w:tc>
          <w:tcPr>
            <w:tcW w:w="3049" w:type="dxa"/>
            <w:vAlign w:val="center"/>
          </w:tcPr>
          <w:p w:rsidR="00F479C6" w:rsidRPr="00FF474B" w:rsidRDefault="00F479C6" w:rsidP="00F479C6">
            <w:pPr>
              <w:pStyle w:val="aa"/>
              <w:jc w:val="left"/>
            </w:pPr>
            <w:r>
              <w:t>071113/07.11-фл.Подт.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F479C6" w:rsidRPr="00D5541B" w:rsidRDefault="00F479C6" w:rsidP="00F479C6">
            <w:pPr>
              <w:pStyle w:val="aa"/>
            </w:pPr>
            <w:r w:rsidRPr="00D5541B">
              <w:t>выполняется</w:t>
            </w:r>
          </w:p>
        </w:tc>
      </w:tr>
      <w:tr w:rsidR="00F479C6" w:rsidRPr="00AF49A3" w:rsidTr="008B4051">
        <w:trPr>
          <w:jc w:val="center"/>
        </w:trPr>
        <w:tc>
          <w:tcPr>
            <w:tcW w:w="3049" w:type="dxa"/>
            <w:vAlign w:val="center"/>
          </w:tcPr>
          <w:p w:rsidR="00F479C6" w:rsidRPr="00FF474B" w:rsidRDefault="00F479C6" w:rsidP="00F479C6">
            <w:pPr>
              <w:pStyle w:val="aa"/>
              <w:rPr>
                <w:i/>
              </w:rPr>
            </w:pPr>
            <w:r>
              <w:rPr>
                <w:i/>
              </w:rPr>
              <w:t>плавкран "СПК 49/25" (12)</w:t>
            </w:r>
          </w:p>
        </w:tc>
        <w:tc>
          <w:tcPr>
            <w:tcW w:w="3686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2835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1384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3294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  <w:tc>
          <w:tcPr>
            <w:tcW w:w="1315" w:type="dxa"/>
            <w:vAlign w:val="center"/>
          </w:tcPr>
          <w:p w:rsidR="00F479C6" w:rsidRPr="00D5541B" w:rsidRDefault="00F479C6" w:rsidP="00F479C6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121213/12.12-фл.Подт. Второй помощник 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131213/13.12-фл.Подт.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плавкран КПЛ-16/30 № 541-60 (15)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091513/09.15-фл.Подт.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Плавкран № 53-СО (16)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lastRenderedPageBreak/>
              <w:t>101613 /10.16-фл.Подт.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111613 /11.16-фл.Подт.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"Ангара-56" (18)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051813 /05.18-фл.Подт.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"Ангара-61" (19)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051913 /05.19-фл.Подт.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"Ангара-62" (20)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052013 /05.20-фл.Подт 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"Ангара-71" (23)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052313 /05.23-фл.Подт.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"Ангара-74" (24)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052413 /05.24-фл.Подт.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"Ангара-83" (25)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052513 /05.25-фл.Подт.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"Ангара-91" (27)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052713 /05.27-фл.Подт.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"Ангара-95" (29)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052913 /05.29-фл.Подт.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"Ангара-63" (31)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063113 /06.31-фл.Подт.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"Ангара-70" (33)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lastRenderedPageBreak/>
              <w:t>073313 /07.33-фл.Подт.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"Ангара-57" (34)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063413 /06.34-фл.Подт.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"Александр Сибиряков" (36)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133613 /13.36-фл.Подт.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"Дмитров" (37)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133713 /13.37-фл.Подт.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"Леонид Головачев" (38)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133813 /13.38-фл.Подт.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"Борис Колесников" (39)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143913 /14.39-фл.Подт.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"Дмитрий Корольский" (40)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144013 /14.40-фл.Подт.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«Капитан Крылов» (41)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074113/07.41-фл.Подт. Электромеханик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154113 /15.41-фл.Подт.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"Капитан Угрюмов" (42)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124213 /12.42-фл.Подт.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"Капитан Плотников" (44)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084413 /08.44-фл.Подт.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«Боград» (45)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lastRenderedPageBreak/>
              <w:t>084513 /08.45-фл.Подт. Сменный капитан-сменный механик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094513 /09.45-фл.Подт.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"Новоселово" (46)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044613/04.46-фл.Подт. Третий помощник капитана-третий помощник 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084613 /08.46-фл.Подт.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"Светлогорск" (47)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094713 /09.47-фл.Подт.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"Учум" (48)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044813/04.48-фл.Подт. Третий помощник капитана-третий помощник 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094813 /09.48-фл.Подт.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"Ворогово" (49)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084913 /08.49-фл.Подт.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"ГТ-11" (50)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075013 /07.50-фл.Подт.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"Михаил Мунин" (52)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145213 /14.52-фл.Подт.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"Плотовод-622" (53)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105313 /10.53-фл.Подт.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115313 /11.53-фл.Подт.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lastRenderedPageBreak/>
              <w:t>т/х "Плотовод-717" (54)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115413 /11.54-фл.Подт.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"Плотовод-718" (55)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125513 /12.55-фл.Подт.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"РТ-694" (57)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135713 /13.57-фл.Подт.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"РТ-709" (58)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095813 /09.58-фл.Подт.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"РТ-701" (59)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115913/11.59-фл.Подт. Первый помощник электромеханика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125913 /12.59-фл.Подт.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"Капитан Мизеровский" (62)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106213 /10.62-фл.Подт.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"Механик Маклаков" (63)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126313 /12.63-фл.Подт.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"Портовый -7" (67)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096713 /09.67-фл. Подт. Старший помощник капитана-первый помощник 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086713 /08.67-фл.Подт.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"Техпомощь-5" (68)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066813 /06.68-фл.Подт.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"Степан Фомин" (69)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lastRenderedPageBreak/>
              <w:t>116913 /1169-фл.Подт.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126913 /12.69-фл.Подт.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"Александр Печеник" (70)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117013 /11.70-фл.Подт.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"Федор Наянов" (71)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177113 /17.71-фл.Подт.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"Электросталь" (73)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097313/09.73-фл.Подт. Старший моторист-рулевой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107313/10.73-фл.Подт. Моторист-рулевой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117313/11.73-фл.Подт. Матрос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147313 /14.73-фл.Подт. Капитан-сменный механик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157313 /15.73-фл.Подт. Старший помощник капитана-первый помощник 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167313 /16.73-фл.Подт. Второй помощник капитана-второй помощник 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177313 /17.73-фл.Подт. Третий помощник капитана-третий помощник 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187313 /18.73-фл.Подт. Первый помощник электромеханика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197313 /19.73-фл.Подт. Механик-сменный капитан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lastRenderedPageBreak/>
              <w:t>207313 /20.73-фл.Подт.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"Солнечногорск" (75)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137513 /13.75-фл.Подт.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«Александр Четвериков» (76)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177613 /17.76-фл.Подт. Капитан-сменный механик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187613 /18.76-фл.Подт.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плавкран ПК-88 (77)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057713/05.77-фл.Подт. Первый помощник электромеханика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117713 /11.77-фл.Подт.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"РТ-758" (79)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127913 /12.79-фл.Подт.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"РТ-759" (80)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108013 /10.80-фл.Подт.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плавкран "КПЛ-16/30 № 57" (81)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098113 /09.81-фл.Подт.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плавкран "КПЛ-16/30 № 58" (82)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088213 /08.82-фл.Подт.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Тяжесть: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"БТП-605" (83)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028313/02.83-фл.Подт. Сменный капитан-сменный механик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lastRenderedPageBreak/>
              <w:t>118313 /11.83-фл.Подт. Второй помощник капитана-второй помощник 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128313 /12.83-фл.Подт.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  <w:r w:rsidRPr="00D5541B">
              <w:t>Тяжесть:</w:t>
            </w:r>
            <w:r>
              <w:t xml:space="preserve">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  <w:r>
              <w:t xml:space="preserve">Снижение </w:t>
            </w:r>
            <w:r w:rsidRPr="00D5541B">
              <w:t>тяжести</w:t>
            </w:r>
            <w:r>
              <w:t xml:space="preserve">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"Виктор Колесников" (84)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128413 /12.84-фл.Подт.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  <w:r w:rsidRPr="00D5541B">
              <w:t>Тяжесть:</w:t>
            </w:r>
            <w:r>
              <w:t xml:space="preserve">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  <w:r>
              <w:t xml:space="preserve">Снижение </w:t>
            </w:r>
            <w:r w:rsidRPr="00D5541B">
              <w:t>тяжести</w:t>
            </w:r>
            <w:r>
              <w:t xml:space="preserve">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"ОТА-965" (85)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138513 /13.85-фл.Подт.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  <w:r w:rsidRPr="00D5541B">
              <w:t>Тяжесть:</w:t>
            </w:r>
            <w:r>
              <w:t xml:space="preserve">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  <w:r>
              <w:t xml:space="preserve">Снижение </w:t>
            </w:r>
            <w:r w:rsidRPr="00D5541B">
              <w:t>тяжести</w:t>
            </w:r>
            <w:r>
              <w:t xml:space="preserve">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"Богучаны" (86)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078613 /07.86-фл.Подт.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  <w:r w:rsidRPr="00D5541B">
              <w:t>Тяжесть:</w:t>
            </w:r>
            <w:r>
              <w:t xml:space="preserve">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  <w:r>
              <w:t xml:space="preserve">Снижение </w:t>
            </w:r>
            <w:r w:rsidRPr="00D5541B">
              <w:t>тяжести</w:t>
            </w:r>
            <w:r>
              <w:t xml:space="preserve">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"Курагино" (87)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088713 /08.87-фл.Подт.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  <w:r w:rsidRPr="00D5541B">
              <w:t>Тяжесть:</w:t>
            </w:r>
            <w:r>
              <w:t xml:space="preserve">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  <w:r>
              <w:t xml:space="preserve">Снижение </w:t>
            </w:r>
            <w:r w:rsidRPr="00D5541B">
              <w:t>тяжести</w:t>
            </w:r>
            <w:r>
              <w:t xml:space="preserve">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плавкран "КПЛ-1604" (88)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088813 /08.88-фл.Подт.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  <w:r w:rsidRPr="00D5541B">
              <w:t>Тяжесть:</w:t>
            </w:r>
            <w:r>
              <w:t xml:space="preserve">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  <w:r>
              <w:t xml:space="preserve">Снижение </w:t>
            </w:r>
            <w:r w:rsidRPr="00D5541B">
              <w:t>тяжести</w:t>
            </w:r>
            <w:r>
              <w:t xml:space="preserve">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"Сборщик-2" (89)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068913 /06.89-фл.Подт.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  <w:r w:rsidRPr="00D5541B">
              <w:t>Тяжесть:</w:t>
            </w:r>
            <w:r>
              <w:t xml:space="preserve">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  <w:r>
              <w:t xml:space="preserve">Снижение </w:t>
            </w:r>
            <w:r w:rsidRPr="00D5541B">
              <w:t>тяжести</w:t>
            </w:r>
            <w:r>
              <w:t xml:space="preserve">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"Александр Вакутин" (90)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099013 /09.90-фл.Подт.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  <w:r w:rsidRPr="00D5541B">
              <w:t>Тяжесть:</w:t>
            </w:r>
            <w:r>
              <w:t xml:space="preserve">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  <w:r>
              <w:t xml:space="preserve">Снижение </w:t>
            </w:r>
            <w:r w:rsidRPr="00D5541B">
              <w:t>тяжести</w:t>
            </w:r>
            <w:r>
              <w:t xml:space="preserve">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«Бункеровочная станция-7» (91)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059113 /05.91-фл.Подт. Третий помощник механика-шкипер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"РТ-760" (92)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039213 /03.92-фл.Подт. Второй помощник электромеханика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lastRenderedPageBreak/>
              <w:t>049213 /04.92-фл.Подт.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  <w:r w:rsidRPr="00D5541B">
              <w:t>Тяжесть:</w:t>
            </w:r>
            <w:r>
              <w:t xml:space="preserve">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  <w:r>
              <w:t xml:space="preserve">Снижение </w:t>
            </w:r>
            <w:r w:rsidRPr="00D5541B">
              <w:t>тяжести</w:t>
            </w:r>
            <w:r>
              <w:t xml:space="preserve">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rPr>
                <w:i/>
              </w:rPr>
            </w:pPr>
            <w:r>
              <w:rPr>
                <w:i/>
              </w:rPr>
              <w:t>т/х "Портовый-1" (93)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019313 /01.93-фл.Подт. Капитан-механик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029313 /02.93-фл.Подт. Сменный капитан-сменный механик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039313 /03.93-фл.Подт. Моторист-рулевой</w:t>
            </w: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Вибрация(общ): Соблюдать рациональные режимы труда  и отдыха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воздействия вибрации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Default="00D5541B" w:rsidP="00D5541B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Шум: Соблюдать рациональные режимы труда и отдыха. Использовать СИЗ органов слуха.</w:t>
            </w:r>
          </w:p>
        </w:tc>
        <w:tc>
          <w:tcPr>
            <w:tcW w:w="283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 xml:space="preserve">Снижение времени и уровня воздействия шума </w:t>
            </w:r>
          </w:p>
        </w:tc>
        <w:tc>
          <w:tcPr>
            <w:tcW w:w="138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D5541B" w:rsidRDefault="00D5541B" w:rsidP="00D5541B">
            <w:pPr>
              <w:pStyle w:val="aa"/>
            </w:pPr>
            <w:r w:rsidRPr="00D5541B">
              <w:t>выполняется</w:t>
            </w:r>
          </w:p>
        </w:tc>
      </w:tr>
      <w:tr w:rsidR="00D5541B" w:rsidRPr="00AF49A3" w:rsidTr="008B4051">
        <w:trPr>
          <w:jc w:val="center"/>
        </w:trPr>
        <w:tc>
          <w:tcPr>
            <w:tcW w:w="3049" w:type="dxa"/>
            <w:vAlign w:val="center"/>
          </w:tcPr>
          <w:p w:rsidR="00D5541B" w:rsidRPr="00FF474B" w:rsidRDefault="00D5541B" w:rsidP="00D5541B">
            <w:pPr>
              <w:pStyle w:val="aa"/>
              <w:jc w:val="left"/>
            </w:pPr>
            <w:r>
              <w:t>049313 /04.93-фл.Подт. Повар судовой 4 разряда</w:t>
            </w:r>
          </w:p>
        </w:tc>
        <w:tc>
          <w:tcPr>
            <w:tcW w:w="3686" w:type="dxa"/>
            <w:vAlign w:val="center"/>
          </w:tcPr>
          <w:p w:rsidR="00D5541B" w:rsidRDefault="00D5541B" w:rsidP="00D5541B">
            <w:pPr>
              <w:pStyle w:val="aa"/>
            </w:pPr>
            <w:r w:rsidRPr="00D5541B">
              <w:t>Тяжесть:</w:t>
            </w:r>
            <w:r>
              <w:t xml:space="preserve"> Соблюдать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5541B" w:rsidRDefault="00D5541B" w:rsidP="00D5541B">
            <w:pPr>
              <w:pStyle w:val="aa"/>
            </w:pPr>
            <w:r>
              <w:t xml:space="preserve">Снижение </w:t>
            </w:r>
            <w:r w:rsidRPr="00D5541B">
              <w:t>тяжести</w:t>
            </w:r>
            <w:r>
              <w:t xml:space="preserve"> трудового процесса </w:t>
            </w:r>
          </w:p>
        </w:tc>
        <w:tc>
          <w:tcPr>
            <w:tcW w:w="138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Постоянно в период навигации</w:t>
            </w:r>
          </w:p>
        </w:tc>
        <w:tc>
          <w:tcPr>
            <w:tcW w:w="3294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Командир судна</w:t>
            </w:r>
          </w:p>
        </w:tc>
        <w:tc>
          <w:tcPr>
            <w:tcW w:w="1315" w:type="dxa"/>
            <w:vAlign w:val="center"/>
          </w:tcPr>
          <w:p w:rsidR="00D5541B" w:rsidRPr="00063DF1" w:rsidRDefault="00D5541B" w:rsidP="00D5541B">
            <w:pPr>
              <w:pStyle w:val="aa"/>
            </w:pPr>
            <w:r>
              <w:t>выполняется</w:t>
            </w: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FD5E7D" w:rsidRPr="00883461">
        <w:rPr>
          <w:rStyle w:val="a9"/>
        </w:rPr>
        <w:fldChar w:fldCharType="begin"/>
      </w:r>
      <w:r w:rsidR="00FD5E7D" w:rsidRPr="00883461">
        <w:rPr>
          <w:rStyle w:val="a9"/>
        </w:rPr>
        <w:instrText xml:space="preserve"> DOCVARIABLE </w:instrText>
      </w:r>
      <w:r w:rsidR="00FD5E7D">
        <w:rPr>
          <w:rStyle w:val="a9"/>
          <w:lang w:val="en-US"/>
        </w:rPr>
        <w:instrText>fill_date</w:instrText>
      </w:r>
      <w:r w:rsidR="00FD5E7D" w:rsidRPr="00883461">
        <w:rPr>
          <w:rStyle w:val="a9"/>
        </w:rPr>
        <w:instrText xml:space="preserve"> \* MERGEFORMAT </w:instrText>
      </w:r>
      <w:r w:rsidR="00FD5E7D" w:rsidRPr="00883461">
        <w:rPr>
          <w:rStyle w:val="a9"/>
        </w:rPr>
        <w:fldChar w:fldCharType="separate"/>
      </w:r>
      <w:r w:rsidR="00FF474B">
        <w:rPr>
          <w:rStyle w:val="a9"/>
        </w:rPr>
        <w:t xml:space="preserve">       </w:t>
      </w:r>
      <w:r w:rsidR="00FD5E7D" w:rsidRPr="00883461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F474B" w:rsidP="009D6532">
            <w:pPr>
              <w:pStyle w:val="aa"/>
            </w:pPr>
            <w:r>
              <w:t>Заместитель генерального директора по производству – Исполнительный директор АО «ЕРП» ООО «Норникель – ЕРП», управляющей организации АО «ЕРП»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F474B" w:rsidP="009D6532">
            <w:pPr>
              <w:pStyle w:val="aa"/>
            </w:pPr>
            <w:r>
              <w:t>Грудинов Е.Е.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F474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FF47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F474B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FF474B" w:rsidP="009D6532">
            <w:pPr>
              <w:pStyle w:val="aa"/>
            </w:pPr>
            <w:r>
              <w:t>Хлебнов А.А.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FF47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FF474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F474B" w:rsidRPr="00FF474B" w:rsidTr="00FF47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  <w:r>
              <w:t>Заместитель генерального директора по персоналу и социальной политике-Начальник управления ООО «Норникель-ЕРП»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</w:tr>
      <w:tr w:rsidR="00FF474B" w:rsidRPr="00FF474B" w:rsidTr="00FF47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(дата)</w:t>
            </w:r>
          </w:p>
        </w:tc>
      </w:tr>
      <w:tr w:rsidR="00FF474B" w:rsidRPr="00FF474B" w:rsidTr="00FF47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  <w:r>
              <w:t xml:space="preserve">Заместитель генерального директора по промышленной безопасности, охраны </w:t>
            </w:r>
            <w:r>
              <w:lastRenderedPageBreak/>
              <w:t>труда и экологии ООО «Норникель-ЕРП»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  <w:r>
              <w:t>Орленко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</w:tr>
      <w:tr w:rsidR="00FF474B" w:rsidRPr="00FF474B" w:rsidTr="00FF47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(дата)</w:t>
            </w:r>
          </w:p>
        </w:tc>
      </w:tr>
      <w:tr w:rsidR="00FF474B" w:rsidRPr="00FF474B" w:rsidTr="00FF47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  <w:r>
              <w:t>Главный юрисконсульт группы общих правовых вопросов ООО «Норникель-ЕРП»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  <w:r>
              <w:t>Балдицына Е.В.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</w:tr>
      <w:tr w:rsidR="00FF474B" w:rsidRPr="00FF474B" w:rsidTr="00FF47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(дата)</w:t>
            </w:r>
          </w:p>
        </w:tc>
      </w:tr>
      <w:tr w:rsidR="00FF474B" w:rsidRPr="00FF474B" w:rsidTr="00FF47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  <w:r>
              <w:t>Главный специалист службы охраны труда, пожарной безопасности и экологии АО»ЕРП»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  <w:r>
              <w:t>Карзевич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</w:tr>
      <w:tr w:rsidR="00FF474B" w:rsidRPr="00FF474B" w:rsidTr="00FF47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(дата)</w:t>
            </w:r>
          </w:p>
        </w:tc>
      </w:tr>
      <w:tr w:rsidR="00FF474B" w:rsidRPr="00FF474B" w:rsidTr="00FF474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  <w:r>
              <w:t>Председатель Енисейской территориальной (бассейновой) организации Общественной организации-Профсоюза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F474B" w:rsidRPr="00FF474B" w:rsidRDefault="00FF474B" w:rsidP="009D6532">
            <w:pPr>
              <w:pStyle w:val="aa"/>
            </w:pPr>
          </w:p>
        </w:tc>
      </w:tr>
      <w:tr w:rsidR="00FF474B" w:rsidRPr="00FF474B" w:rsidTr="00FF474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F474B" w:rsidRPr="00FF474B" w:rsidRDefault="00FF474B" w:rsidP="009D6532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FF474B" w:rsidTr="00FF474B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F474B" w:rsidRDefault="00FF474B" w:rsidP="00C45714">
            <w:pPr>
              <w:pStyle w:val="aa"/>
            </w:pPr>
            <w:r w:rsidRPr="00FF474B">
              <w:t>1676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F474B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F474B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F474B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F474B" w:rsidRDefault="00FF474B" w:rsidP="00C45714">
            <w:pPr>
              <w:pStyle w:val="aa"/>
            </w:pPr>
            <w:r w:rsidRPr="00FF474B">
              <w:t>Купцова Ольга Валерьевна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FF474B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FF474B" w:rsidRDefault="00C45714" w:rsidP="00C45714">
            <w:pPr>
              <w:pStyle w:val="aa"/>
            </w:pPr>
          </w:p>
        </w:tc>
      </w:tr>
      <w:tr w:rsidR="00C45714" w:rsidRPr="00FF474B" w:rsidTr="00FF474B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FF474B" w:rsidRDefault="00FF474B" w:rsidP="00C45714">
            <w:pPr>
              <w:pStyle w:val="aa"/>
              <w:rPr>
                <w:b/>
                <w:vertAlign w:val="superscript"/>
              </w:rPr>
            </w:pPr>
            <w:r w:rsidRPr="00FF47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FF474B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FF474B" w:rsidRDefault="00FF474B" w:rsidP="00C45714">
            <w:pPr>
              <w:pStyle w:val="aa"/>
              <w:rPr>
                <w:b/>
                <w:vertAlign w:val="superscript"/>
              </w:rPr>
            </w:pPr>
            <w:r w:rsidRPr="00FF47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FF474B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FF474B" w:rsidRDefault="00FF474B" w:rsidP="00C45714">
            <w:pPr>
              <w:pStyle w:val="aa"/>
              <w:rPr>
                <w:b/>
                <w:vertAlign w:val="superscript"/>
              </w:rPr>
            </w:pPr>
            <w:r w:rsidRPr="00FF474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FF474B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FF474B" w:rsidRDefault="00FF474B" w:rsidP="00C45714">
            <w:pPr>
              <w:pStyle w:val="aa"/>
              <w:rPr>
                <w:vertAlign w:val="superscript"/>
              </w:rPr>
            </w:pPr>
            <w:r w:rsidRPr="00FF474B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75A" w:rsidRDefault="0040275A" w:rsidP="00FF474B">
      <w:r>
        <w:separator/>
      </w:r>
    </w:p>
  </w:endnote>
  <w:endnote w:type="continuationSeparator" w:id="0">
    <w:p w:rsidR="0040275A" w:rsidRDefault="0040275A" w:rsidP="00FF4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75A" w:rsidRDefault="0040275A" w:rsidP="00FF474B">
      <w:r>
        <w:separator/>
      </w:r>
    </w:p>
  </w:footnote>
  <w:footnote w:type="continuationSeparator" w:id="0">
    <w:p w:rsidR="0040275A" w:rsidRDefault="0040275A" w:rsidP="00FF47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v_info1" w:val="     "/>
    <w:docVar w:name="adv_info2" w:val="     "/>
    <w:docVar w:name="adv_info3" w:val="     "/>
    <w:docVar w:name="att_org_adr" w:val="119530, г. Москва, Очаковское ш., д. 34, пом. VII, комн.6"/>
    <w:docVar w:name="att_org_dop" w:val="Испытательная лаборатория ООО «ПРОММАШ ТЕСТ»_x000d__x000a_115054, Россия, г. Москва, пер. Строченовский Б., дом 22/25, стр. 1, офис 507; 8 (495) 775-48-45; info@prommashtest.ru_x000d__x000a_Уникальный номер записи об аккредитации в реестре аккредитованных лиц: RA.RU.21НВ46"/>
    <w:docVar w:name="att_org_name" w:val="Общество с ограниченной ответственностью «ПРОММАШ ТЕСТ»_x000d__x000a_(ООО «ПРОММАШ ТЕСТ»)"/>
    <w:docVar w:name="att_org_reg_date" w:val="06.07.2018"/>
    <w:docVar w:name="att_org_reg_num" w:val="535"/>
    <w:docVar w:name="boss_fio" w:val="Марков Михаил Сергеевич"/>
    <w:docVar w:name="ceh_info" w:val=" Акционерное общество &quot;Енисейское речное пароходство&quot; "/>
    <w:docVar w:name="doc_type" w:val="6"/>
    <w:docVar w:name="fill_date" w:val="       "/>
    <w:docVar w:name="org_guid" w:val="B30CF629CC52409598CC8B48C4F9B27B"/>
    <w:docVar w:name="org_id" w:val="43"/>
    <w:docVar w:name="org_name" w:val="     "/>
    <w:docVar w:name="pers_guids" w:val="5047DA3E20B74ABCAFA4668DEEFF4236@"/>
    <w:docVar w:name="pers_snils" w:val="5047DA3E20B74ABCAFA4668DEEFF4236@"/>
    <w:docVar w:name="podr_id" w:val="org_43"/>
    <w:docVar w:name="pred_dolg" w:val="Заместитель генерального директора по производству – Исполнительный директор АО «ЕРП» ООО «Норникель – ЕРП», управляющей организации АО «ЕРП»"/>
    <w:docVar w:name="pred_fio" w:val="Грудинов Е.Е."/>
    <w:docVar w:name="rbtd_adr" w:val="     "/>
    <w:docVar w:name="rbtd_name" w:val="Акционерное общество &quot;Енисейское речное пароходство&quot;"/>
    <w:docVar w:name="sv_docs" w:val="1"/>
  </w:docVars>
  <w:rsids>
    <w:rsidRoot w:val="00FF474B"/>
    <w:rsid w:val="0002033E"/>
    <w:rsid w:val="00056444"/>
    <w:rsid w:val="00056BFC"/>
    <w:rsid w:val="0007776A"/>
    <w:rsid w:val="00093D2E"/>
    <w:rsid w:val="000C5130"/>
    <w:rsid w:val="000F2835"/>
    <w:rsid w:val="00196135"/>
    <w:rsid w:val="001A7AC3"/>
    <w:rsid w:val="001B06AD"/>
    <w:rsid w:val="00237B32"/>
    <w:rsid w:val="003778EE"/>
    <w:rsid w:val="003A1C01"/>
    <w:rsid w:val="003A2259"/>
    <w:rsid w:val="003C79E5"/>
    <w:rsid w:val="0040275A"/>
    <w:rsid w:val="004149D3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52DB0"/>
    <w:rsid w:val="009647F7"/>
    <w:rsid w:val="009A1326"/>
    <w:rsid w:val="009D6532"/>
    <w:rsid w:val="00A026A4"/>
    <w:rsid w:val="00A567D1"/>
    <w:rsid w:val="00AF4617"/>
    <w:rsid w:val="00B12F45"/>
    <w:rsid w:val="00B1405F"/>
    <w:rsid w:val="00B3448B"/>
    <w:rsid w:val="00B5534B"/>
    <w:rsid w:val="00BA560A"/>
    <w:rsid w:val="00BD0A92"/>
    <w:rsid w:val="00BE4F98"/>
    <w:rsid w:val="00C0355B"/>
    <w:rsid w:val="00C45714"/>
    <w:rsid w:val="00C93056"/>
    <w:rsid w:val="00CA2E96"/>
    <w:rsid w:val="00CD2568"/>
    <w:rsid w:val="00D11966"/>
    <w:rsid w:val="00D5541B"/>
    <w:rsid w:val="00DB70BA"/>
    <w:rsid w:val="00DC0F74"/>
    <w:rsid w:val="00DD6622"/>
    <w:rsid w:val="00E25119"/>
    <w:rsid w:val="00E458F1"/>
    <w:rsid w:val="00EB7BDE"/>
    <w:rsid w:val="00EC5373"/>
    <w:rsid w:val="00F262EE"/>
    <w:rsid w:val="00F479C6"/>
    <w:rsid w:val="00F835B0"/>
    <w:rsid w:val="00FD4EE4"/>
    <w:rsid w:val="00FD5E7D"/>
    <w:rsid w:val="00FE469B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6115D3-9A2E-4EF2-A121-614C462BE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FF474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F474B"/>
    <w:rPr>
      <w:sz w:val="24"/>
    </w:rPr>
  </w:style>
  <w:style w:type="paragraph" w:styleId="ad">
    <w:name w:val="footer"/>
    <w:basedOn w:val="a"/>
    <w:link w:val="ae"/>
    <w:rsid w:val="00FF474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F474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11</Pages>
  <Words>3672</Words>
  <Characters>20931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Мальцев Виктор Алексеевич</dc:creator>
  <cp:keywords/>
  <dc:description/>
  <cp:lastModifiedBy>Карзевич Наталья Всеволодовна</cp:lastModifiedBy>
  <cp:revision>2</cp:revision>
  <dcterms:created xsi:type="dcterms:W3CDTF">2023-12-19T06:25:00Z</dcterms:created>
  <dcterms:modified xsi:type="dcterms:W3CDTF">2023-12-19T06:25:00Z</dcterms:modified>
</cp:coreProperties>
</file>